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567" w:rsidRPr="00583AE9" w:rsidRDefault="00017D06" w:rsidP="00BA756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0" w:name="_GoBack"/>
      <w:r>
        <w:rPr>
          <w:bCs/>
          <w:sz w:val="28"/>
          <w:szCs w:val="28"/>
        </w:rPr>
        <w:t>С</w:t>
      </w:r>
      <w:r w:rsidR="00BA7567" w:rsidRPr="00583AE9">
        <w:rPr>
          <w:bCs/>
          <w:sz w:val="28"/>
          <w:szCs w:val="28"/>
        </w:rPr>
        <w:t>ведения</w:t>
      </w:r>
    </w:p>
    <w:p w:rsidR="00BA7567" w:rsidRPr="00583AE9" w:rsidRDefault="00BA7567" w:rsidP="00BA756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83AE9">
        <w:rPr>
          <w:bCs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A7567" w:rsidRPr="00583AE9" w:rsidRDefault="00CA1252" w:rsidP="00BA756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главы сельского поселения </w:t>
      </w:r>
      <w:r w:rsidR="00017D06">
        <w:rPr>
          <w:bCs/>
          <w:sz w:val="28"/>
          <w:szCs w:val="28"/>
        </w:rPr>
        <w:t>Красноленинский</w:t>
      </w:r>
    </w:p>
    <w:p w:rsidR="00BA7567" w:rsidRPr="00583AE9" w:rsidRDefault="00BA7567" w:rsidP="00BA756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83AE9">
        <w:rPr>
          <w:bCs/>
          <w:sz w:val="28"/>
          <w:szCs w:val="28"/>
        </w:rPr>
        <w:t xml:space="preserve">за период с 1 января по 31 декабря </w:t>
      </w:r>
      <w:r w:rsidR="00CA1252">
        <w:rPr>
          <w:bCs/>
          <w:sz w:val="28"/>
          <w:szCs w:val="28"/>
        </w:rPr>
        <w:t>201</w:t>
      </w:r>
      <w:r w:rsidR="00381651">
        <w:rPr>
          <w:bCs/>
          <w:sz w:val="28"/>
          <w:szCs w:val="28"/>
        </w:rPr>
        <w:t>6</w:t>
      </w:r>
      <w:r w:rsidRPr="00583AE9">
        <w:rPr>
          <w:bCs/>
          <w:sz w:val="28"/>
          <w:szCs w:val="28"/>
        </w:rPr>
        <w:t xml:space="preserve"> года</w:t>
      </w:r>
    </w:p>
    <w:bookmarkEnd w:id="0"/>
    <w:p w:rsidR="00BA7567" w:rsidRPr="00583AE9" w:rsidRDefault="00BA7567" w:rsidP="00BA7567">
      <w:pPr>
        <w:widowControl w:val="0"/>
        <w:autoSpaceDE w:val="0"/>
        <w:autoSpaceDN w:val="0"/>
        <w:adjustRightInd w:val="0"/>
        <w:jc w:val="center"/>
        <w:rPr>
          <w:bCs/>
        </w:rPr>
      </w:pPr>
    </w:p>
    <w:tbl>
      <w:tblPr>
        <w:tblW w:w="1502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1"/>
        <w:gridCol w:w="1417"/>
        <w:gridCol w:w="1276"/>
        <w:gridCol w:w="992"/>
        <w:gridCol w:w="1116"/>
        <w:gridCol w:w="1294"/>
        <w:gridCol w:w="1418"/>
        <w:gridCol w:w="708"/>
        <w:gridCol w:w="993"/>
        <w:gridCol w:w="2551"/>
      </w:tblGrid>
      <w:tr w:rsidR="00BA7567" w:rsidRPr="00583AE9" w:rsidTr="000D67DA">
        <w:trPr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7" w:rsidRPr="00583AE9" w:rsidRDefault="00BA7567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7" w:rsidRPr="00C90A68" w:rsidRDefault="00BA7567" w:rsidP="003A0D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Годовой </w:t>
            </w:r>
            <w:r w:rsidRPr="00C90A68">
              <w:rPr>
                <w:rFonts w:ascii="Times New Roman" w:hAnsi="Times New Roman" w:cs="Times New Roman"/>
              </w:rPr>
              <w:br/>
              <w:t>доход за</w:t>
            </w:r>
            <w:r w:rsidRPr="00C90A68">
              <w:rPr>
                <w:rFonts w:ascii="Times New Roman" w:hAnsi="Times New Roman" w:cs="Times New Roman"/>
              </w:rPr>
              <w:br/>
              <w:t>отчетный</w:t>
            </w:r>
            <w:r w:rsidRPr="00C90A68">
              <w:rPr>
                <w:rFonts w:ascii="Times New Roman" w:hAnsi="Times New Roman" w:cs="Times New Roman"/>
              </w:rPr>
              <w:br/>
              <w:t xml:space="preserve">  год   </w:t>
            </w:r>
            <w:r w:rsidRPr="00C90A68">
              <w:rPr>
                <w:rFonts w:ascii="Times New Roman" w:hAnsi="Times New Roman" w:cs="Times New Roman"/>
              </w:rPr>
              <w:br/>
              <w:t xml:space="preserve"> (руб.)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7" w:rsidRPr="00C90A68" w:rsidRDefault="008B2B69" w:rsidP="00255C4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 собственности (источники получения средств, за счет которых совершена сделка)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7" w:rsidRPr="00C90A68" w:rsidRDefault="00BA7567" w:rsidP="003A0D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Перечень объектов   </w:t>
            </w:r>
            <w:r w:rsidRPr="00C90A68">
              <w:rPr>
                <w:rFonts w:ascii="Times New Roman" w:hAnsi="Times New Roman" w:cs="Times New Roman"/>
              </w:rPr>
              <w:br/>
              <w:t>недвижимого имущества,</w:t>
            </w:r>
            <w:r w:rsidRPr="00C90A68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0A68">
              <w:rPr>
                <w:rFonts w:ascii="Times New Roman" w:hAnsi="Times New Roman" w:cs="Times New Roman"/>
              </w:rPr>
              <w:t>находящихся  в</w:t>
            </w:r>
            <w:r>
              <w:rPr>
                <w:rFonts w:ascii="Times New Roman" w:hAnsi="Times New Roman" w:cs="Times New Roman"/>
              </w:rPr>
              <w:t xml:space="preserve"> по</w:t>
            </w:r>
            <w:r w:rsidRPr="00C90A68">
              <w:rPr>
                <w:rFonts w:ascii="Times New Roman" w:hAnsi="Times New Roman" w:cs="Times New Roman"/>
              </w:rPr>
              <w:t>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7" w:rsidRPr="00C90A68" w:rsidRDefault="008B2B69" w:rsidP="00255C4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об источниках получения  средств, за  счет которых совершена  сделка по приобретению </w:t>
            </w:r>
            <w:r>
              <w:rPr>
                <w:rFonts w:ascii="Times New Roman" w:hAnsi="Times New Roman" w:cs="Times New Roman"/>
              </w:rPr>
              <w:br/>
              <w:t>ценных бумаг, акций (д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лей участия, паев </w:t>
            </w:r>
            <w:r>
              <w:rPr>
                <w:rFonts w:ascii="Times New Roman" w:hAnsi="Times New Roman" w:cs="Times New Roman"/>
              </w:rPr>
              <w:br/>
              <w:t xml:space="preserve">  в уставных (складочных) капиталах организаций)</w:t>
            </w:r>
          </w:p>
        </w:tc>
      </w:tr>
      <w:tr w:rsidR="00BA7567" w:rsidRPr="00583AE9" w:rsidTr="000D67DA">
        <w:trPr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7" w:rsidRPr="00583AE9" w:rsidRDefault="00BA7567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7" w:rsidRPr="00583AE9" w:rsidRDefault="00BA7567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7" w:rsidRPr="00C90A68" w:rsidRDefault="00BA7567" w:rsidP="003A0D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вид   </w:t>
            </w:r>
            <w:r w:rsidRPr="00C90A68">
              <w:rPr>
                <w:rFonts w:ascii="Times New Roman" w:hAnsi="Times New Roman" w:cs="Times New Roman"/>
              </w:rPr>
              <w:br/>
              <w:t>объектов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недвиж</w:t>
            </w:r>
            <w:proofErr w:type="gramStart"/>
            <w:r w:rsidRPr="00C90A68">
              <w:rPr>
                <w:rFonts w:ascii="Times New Roman" w:hAnsi="Times New Roman" w:cs="Times New Roman"/>
              </w:rPr>
              <w:t>и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  <w:t xml:space="preserve"> мости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7" w:rsidRPr="00C90A68" w:rsidRDefault="00BA7567" w:rsidP="003A0D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0A68">
              <w:rPr>
                <w:rFonts w:ascii="Times New Roman" w:hAnsi="Times New Roman" w:cs="Times New Roman"/>
              </w:rPr>
              <w:t>пл</w:t>
            </w:r>
            <w:proofErr w:type="gramStart"/>
            <w:r w:rsidRPr="00C90A68">
              <w:rPr>
                <w:rFonts w:ascii="Times New Roman" w:hAnsi="Times New Roman" w:cs="Times New Roman"/>
              </w:rPr>
              <w:t>о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щадь</w:t>
            </w:r>
            <w:proofErr w:type="spellEnd"/>
            <w:r w:rsidRPr="00C90A68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7" w:rsidRPr="00C90A68" w:rsidRDefault="00BA7567" w:rsidP="003A0D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страна 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распол</w:t>
            </w:r>
            <w:proofErr w:type="gramStart"/>
            <w:r w:rsidRPr="00C90A68">
              <w:rPr>
                <w:rFonts w:ascii="Times New Roman" w:hAnsi="Times New Roman" w:cs="Times New Roman"/>
              </w:rPr>
              <w:t>о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C90A68"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7" w:rsidRPr="00C90A68" w:rsidRDefault="00BA7567" w:rsidP="003A0D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>транспор</w:t>
            </w:r>
            <w:proofErr w:type="gramStart"/>
            <w:r w:rsidRPr="00C90A68">
              <w:rPr>
                <w:rFonts w:ascii="Times New Roman" w:hAnsi="Times New Roman" w:cs="Times New Roman"/>
              </w:rPr>
              <w:t>т-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ные</w:t>
            </w:r>
            <w:proofErr w:type="spellEnd"/>
            <w:r w:rsidRPr="00C90A68">
              <w:rPr>
                <w:rFonts w:ascii="Times New Roman" w:hAnsi="Times New Roman" w:cs="Times New Roman"/>
              </w:rPr>
              <w:t xml:space="preserve"> </w:t>
            </w:r>
            <w:r w:rsidRPr="00C90A68">
              <w:rPr>
                <w:rFonts w:ascii="Times New Roman" w:hAnsi="Times New Roman" w:cs="Times New Roman"/>
              </w:rPr>
              <w:br/>
              <w:t>средства</w:t>
            </w:r>
            <w:r w:rsidRPr="00C90A68">
              <w:rPr>
                <w:rFonts w:ascii="Times New Roman" w:hAnsi="Times New Roman" w:cs="Times New Roman"/>
              </w:rPr>
              <w:br/>
              <w:t xml:space="preserve"> (вид,  </w:t>
            </w:r>
            <w:r w:rsidRPr="00C90A68">
              <w:rPr>
                <w:rFonts w:ascii="Times New Roman" w:hAnsi="Times New Roman" w:cs="Times New Roman"/>
              </w:rPr>
              <w:br/>
              <w:t xml:space="preserve"> марка)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7" w:rsidRPr="00C90A68" w:rsidRDefault="00BA7567" w:rsidP="003A0D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вид   </w:t>
            </w:r>
            <w:r w:rsidRPr="00C90A68">
              <w:rPr>
                <w:rFonts w:ascii="Times New Roman" w:hAnsi="Times New Roman" w:cs="Times New Roman"/>
              </w:rPr>
              <w:br/>
              <w:t>объектов</w:t>
            </w:r>
            <w:r w:rsidRPr="00C90A68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C90A68">
              <w:rPr>
                <w:rFonts w:ascii="Times New Roman" w:hAnsi="Times New Roman" w:cs="Times New Roman"/>
              </w:rPr>
              <w:t>недв</w:t>
            </w:r>
            <w:proofErr w:type="gramStart"/>
            <w:r w:rsidRPr="00C90A68">
              <w:rPr>
                <w:rFonts w:ascii="Times New Roman" w:hAnsi="Times New Roman" w:cs="Times New Roman"/>
              </w:rPr>
              <w:t>и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t xml:space="preserve"> 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жимости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7" w:rsidRPr="00C90A68" w:rsidRDefault="00BA7567" w:rsidP="003A0D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0A68">
              <w:rPr>
                <w:rFonts w:ascii="Times New Roman" w:hAnsi="Times New Roman" w:cs="Times New Roman"/>
              </w:rPr>
              <w:t>пл</w:t>
            </w:r>
            <w:proofErr w:type="gramStart"/>
            <w:r w:rsidRPr="00C90A68">
              <w:rPr>
                <w:rFonts w:ascii="Times New Roman" w:hAnsi="Times New Roman" w:cs="Times New Roman"/>
              </w:rPr>
              <w:t>о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щадь</w:t>
            </w:r>
            <w:proofErr w:type="spellEnd"/>
            <w:r w:rsidRPr="00C90A68">
              <w:rPr>
                <w:rFonts w:ascii="Times New Roman" w:hAnsi="Times New Roman" w:cs="Times New Roman"/>
              </w:rPr>
              <w:br/>
              <w:t>(кв.</w:t>
            </w:r>
            <w:r w:rsidRPr="00C90A68">
              <w:rPr>
                <w:rFonts w:ascii="Times New Roman" w:hAnsi="Times New Roman" w:cs="Times New Roman"/>
              </w:rPr>
              <w:br/>
              <w:t xml:space="preserve"> м)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7" w:rsidRPr="00C90A68" w:rsidRDefault="00BA7567" w:rsidP="003A0D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страна 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распо</w:t>
            </w:r>
            <w:proofErr w:type="spellEnd"/>
            <w:r w:rsidRPr="00C90A68">
              <w:rPr>
                <w:rFonts w:ascii="Times New Roman" w:hAnsi="Times New Roman" w:cs="Times New Roman"/>
              </w:rPr>
              <w:t>-лож</w:t>
            </w:r>
            <w:proofErr w:type="gramStart"/>
            <w:r w:rsidRPr="00C90A68">
              <w:rPr>
                <w:rFonts w:ascii="Times New Roman" w:hAnsi="Times New Roman" w:cs="Times New Roman"/>
              </w:rPr>
              <w:t>е-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C90A68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7" w:rsidRPr="00583AE9" w:rsidRDefault="00BA7567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D06" w:rsidRPr="00583AE9" w:rsidTr="000D67DA">
        <w:trPr>
          <w:trHeight w:val="1439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06" w:rsidRDefault="00017D06" w:rsidP="003A0D6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Кожевникова</w:t>
            </w:r>
          </w:p>
          <w:p w:rsidR="00017D06" w:rsidRPr="00CA1252" w:rsidRDefault="00017D06" w:rsidP="003A0D6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Светлана Александровна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06" w:rsidRPr="00583AE9" w:rsidRDefault="000D67DA" w:rsidP="003816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6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1651">
              <w:rPr>
                <w:rFonts w:ascii="Times New Roman" w:hAnsi="Times New Roman" w:cs="Times New Roman"/>
                <w:sz w:val="24"/>
                <w:szCs w:val="24"/>
              </w:rPr>
              <w:t> 241 338,70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06" w:rsidRPr="00707863" w:rsidRDefault="00017D06" w:rsidP="00B01A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06" w:rsidRPr="00707863" w:rsidRDefault="00017D06" w:rsidP="003A0D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06" w:rsidRPr="00707863" w:rsidRDefault="00017D06" w:rsidP="003A0D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06" w:rsidRPr="00583AE9" w:rsidRDefault="00C35536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Легковой </w:t>
            </w:r>
            <w:r w:rsidR="00017D06">
              <w:rPr>
                <w:rFonts w:ascii="Times New Roman" w:hAnsi="Times New Roman" w:cs="Times New Roman"/>
              </w:rPr>
              <w:t xml:space="preserve">автомобиль </w:t>
            </w:r>
            <w:r w:rsidR="00017D06">
              <w:rPr>
                <w:rFonts w:ascii="Times New Roman" w:hAnsi="Times New Roman" w:cs="Times New Roman"/>
                <w:lang w:val="en-US"/>
              </w:rPr>
              <w:t xml:space="preserve">Renault </w:t>
            </w:r>
            <w:proofErr w:type="spellStart"/>
            <w:r w:rsidR="00017D06">
              <w:rPr>
                <w:rFonts w:ascii="Times New Roman" w:hAnsi="Times New Roman" w:cs="Times New Roman"/>
                <w:lang w:val="en-US"/>
              </w:rPr>
              <w:t>Daster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06" w:rsidRPr="00583AE9" w:rsidRDefault="00017D06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06" w:rsidRPr="00583AE9" w:rsidRDefault="00017D06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06" w:rsidRPr="00583AE9" w:rsidRDefault="00017D06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Фед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рация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06" w:rsidRPr="00583AE9" w:rsidRDefault="00017D06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</w:tbl>
    <w:p w:rsidR="00873632" w:rsidRDefault="00873632"/>
    <w:sectPr w:rsidR="00873632" w:rsidSect="00707863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377"/>
    <w:rsid w:val="00017D06"/>
    <w:rsid w:val="000D67DA"/>
    <w:rsid w:val="001413C2"/>
    <w:rsid w:val="00155D3A"/>
    <w:rsid w:val="001A4D1C"/>
    <w:rsid w:val="001C719D"/>
    <w:rsid w:val="001E0477"/>
    <w:rsid w:val="00204052"/>
    <w:rsid w:val="002353FF"/>
    <w:rsid w:val="00255C45"/>
    <w:rsid w:val="00274471"/>
    <w:rsid w:val="002D315F"/>
    <w:rsid w:val="00320F3C"/>
    <w:rsid w:val="00340947"/>
    <w:rsid w:val="00342827"/>
    <w:rsid w:val="003548A2"/>
    <w:rsid w:val="003748A5"/>
    <w:rsid w:val="00381651"/>
    <w:rsid w:val="00463864"/>
    <w:rsid w:val="004C63DD"/>
    <w:rsid w:val="004D3A29"/>
    <w:rsid w:val="0050768B"/>
    <w:rsid w:val="00541E62"/>
    <w:rsid w:val="0058328D"/>
    <w:rsid w:val="005A3001"/>
    <w:rsid w:val="005C529C"/>
    <w:rsid w:val="006764C2"/>
    <w:rsid w:val="0069280C"/>
    <w:rsid w:val="006D735F"/>
    <w:rsid w:val="006E7B73"/>
    <w:rsid w:val="00707863"/>
    <w:rsid w:val="00737377"/>
    <w:rsid w:val="0074083C"/>
    <w:rsid w:val="00863FD2"/>
    <w:rsid w:val="00873632"/>
    <w:rsid w:val="008B2B69"/>
    <w:rsid w:val="009077AB"/>
    <w:rsid w:val="009376F0"/>
    <w:rsid w:val="009B0BFF"/>
    <w:rsid w:val="00A6602A"/>
    <w:rsid w:val="00AA0EBA"/>
    <w:rsid w:val="00AB1A2E"/>
    <w:rsid w:val="00AE3173"/>
    <w:rsid w:val="00AE4C21"/>
    <w:rsid w:val="00B01ADB"/>
    <w:rsid w:val="00BA3698"/>
    <w:rsid w:val="00BA7567"/>
    <w:rsid w:val="00BA7B66"/>
    <w:rsid w:val="00C12D06"/>
    <w:rsid w:val="00C35536"/>
    <w:rsid w:val="00C66F3B"/>
    <w:rsid w:val="00C92AB3"/>
    <w:rsid w:val="00C94873"/>
    <w:rsid w:val="00CA1252"/>
    <w:rsid w:val="00CC15CC"/>
    <w:rsid w:val="00D022CD"/>
    <w:rsid w:val="00D16ADC"/>
    <w:rsid w:val="00D20A34"/>
    <w:rsid w:val="00D50DD2"/>
    <w:rsid w:val="00D95B9F"/>
    <w:rsid w:val="00DB47EC"/>
    <w:rsid w:val="00E32AFC"/>
    <w:rsid w:val="00EF1833"/>
    <w:rsid w:val="00F22D93"/>
    <w:rsid w:val="00FB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A75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BA756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A75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BA756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 Борисовна</dc:creator>
  <cp:lastModifiedBy>Александрова Елена</cp:lastModifiedBy>
  <cp:revision>13</cp:revision>
  <dcterms:created xsi:type="dcterms:W3CDTF">2015-04-06T06:21:00Z</dcterms:created>
  <dcterms:modified xsi:type="dcterms:W3CDTF">2017-03-23T11:26:00Z</dcterms:modified>
</cp:coreProperties>
</file>